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AC" w:rsidRPr="009C3AFD" w:rsidRDefault="008774AC" w:rsidP="008774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3AFD">
        <w:rPr>
          <w:rFonts w:ascii="Times New Roman" w:hAnsi="Times New Roman" w:cs="Times New Roman"/>
          <w:b/>
          <w:bCs/>
          <w:sz w:val="24"/>
          <w:szCs w:val="24"/>
        </w:rPr>
        <w:t>Отчет о ревизиях (проверках), проведенных ведущим специалистом-ревизором Финансового управления Приютненского районного муниципального образования Республики Калмыкия  в учреждениях, финансируемых бюджетом Приютненского районного муниципального образования Республики Калмыкия и сельских муниципальных образований Республики Калмыкия за 2014 год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На основании Положения о бюджетном процессе в Приютненском районном муниципальном образовании Республики Калмыкия, утвержденного Решением Собрания депутатов Приютненского районного муниципального образования Республики Калмыкия от 20 ноября 2014 года №31, были проведены проверки финансово-хозяйственной деятельности и определение достоверности показателей годовой бюджетной отчетности и соответствия порядку ведения бухгалтерского учета законодательства Российской Федерации в таких учреждения как: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1.Администрация Песчаного сельского муниципального образования Республики Калмыкия за период работы 2012-2013 годы с 03 марта по 11 апреля 2014 года.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2.Муниципальное казённое образовательное учреждение дополнительного образования детей «Дом детского творчества» за период работы 2012-2013 годы с 21 апреля по 30 мая 2014 года.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3.Администрация Первомайского сельского муниципального образования Республики Калмыкия за период работы 2012-2013 годы с 09 июня по 11 июля 2014 года.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4.Муниципальное казённое образовательное учреждение дополнительного образования детей «Детская школа искусств» с. Приютное  за период работы 2012-2013 годы с 01 сентября по 30 сентября 2014 года.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5.Муниципальное казённое дошкольное образовательное учреждение «Детский сад «Тополек» п. Песчаный период работы 2012-2013 годы с 01 октября по 31 октября 2014 года.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6. Администрация Нартинского сельского муниципального образования Республики Калмыкия за период работы 2012-2013 годы с 05 ноября по 12 декабря 2014 года.   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По результатам ревизии руководителю и главному бухгалтеру данных учреждений предоставлены акты проверки и направлены предложения по устранению нарушений, указанных в актах, подлежащих обязательному исполнению в установленные сроки.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 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Начальник Финансового управления</w:t>
      </w:r>
    </w:p>
    <w:p w:rsidR="008774AC" w:rsidRPr="009C3AFD" w:rsidRDefault="008774AC" w:rsidP="008774AC">
      <w:pPr>
        <w:rPr>
          <w:rFonts w:ascii="Times New Roman" w:hAnsi="Times New Roman" w:cs="Times New Roman"/>
          <w:sz w:val="24"/>
          <w:szCs w:val="24"/>
        </w:rPr>
      </w:pPr>
      <w:r w:rsidRPr="009C3AFD">
        <w:rPr>
          <w:rFonts w:ascii="Times New Roman" w:hAnsi="Times New Roman" w:cs="Times New Roman"/>
          <w:sz w:val="24"/>
          <w:szCs w:val="24"/>
        </w:rPr>
        <w:t>Приютненского РМО РК                                                                      А. Ковалёва </w:t>
      </w:r>
    </w:p>
    <w:bookmarkEnd w:id="0"/>
    <w:p w:rsidR="00BD2271" w:rsidRPr="009C3AFD" w:rsidRDefault="00BD2271" w:rsidP="008774AC">
      <w:pPr>
        <w:rPr>
          <w:sz w:val="24"/>
          <w:szCs w:val="24"/>
        </w:rPr>
      </w:pPr>
    </w:p>
    <w:sectPr w:rsidR="00BD2271" w:rsidRPr="009C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D"/>
    <w:rsid w:val="0007455D"/>
    <w:rsid w:val="00481F7D"/>
    <w:rsid w:val="00501373"/>
    <w:rsid w:val="008774AC"/>
    <w:rsid w:val="009C3AFD"/>
    <w:rsid w:val="00B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0A06-E6BB-4377-9245-2A0C7C17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vasily</dc:creator>
  <cp:keywords/>
  <dc:description/>
  <cp:lastModifiedBy>spark vasily</cp:lastModifiedBy>
  <cp:revision>6</cp:revision>
  <dcterms:created xsi:type="dcterms:W3CDTF">2018-05-11T14:50:00Z</dcterms:created>
  <dcterms:modified xsi:type="dcterms:W3CDTF">2018-05-11T15:05:00Z</dcterms:modified>
</cp:coreProperties>
</file>